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771A62" w14:textId="77777777" w:rsidR="005F4E6D" w:rsidRPr="005F78AB" w:rsidRDefault="005F4E6D" w:rsidP="005F4E6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5F78AB">
        <w:rPr>
          <w:rFonts w:ascii="Times New Roman" w:hAnsi="Times New Roman" w:cs="Times New Roman"/>
          <w:sz w:val="28"/>
        </w:rPr>
        <w:t>Автономная некоммерческая организация</w:t>
      </w:r>
    </w:p>
    <w:p w14:paraId="243C1C1D" w14:textId="77777777" w:rsidR="005F4E6D" w:rsidRPr="005F78AB" w:rsidRDefault="005F4E6D" w:rsidP="005F4E6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5F78AB">
        <w:rPr>
          <w:rFonts w:ascii="Times New Roman" w:hAnsi="Times New Roman" w:cs="Times New Roman"/>
          <w:sz w:val="28"/>
        </w:rPr>
        <w:t>профессионального образования</w:t>
      </w:r>
    </w:p>
    <w:p w14:paraId="310F376A" w14:textId="77777777" w:rsidR="00675D3C" w:rsidRDefault="005F4E6D" w:rsidP="005F4E6D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 w:rsidRPr="005F78AB">
        <w:rPr>
          <w:rFonts w:ascii="Times New Roman" w:hAnsi="Times New Roman" w:cs="Times New Roman"/>
          <w:sz w:val="28"/>
        </w:rPr>
        <w:t>«Международная Академия Информационных Технологий «ИТ ХАБ»</w:t>
      </w:r>
    </w:p>
    <w:p w14:paraId="2FCD9DCC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E2B6F1A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3522A09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2238331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76CEC89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8BAEF4D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67B4B45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30357EE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2511257" w14:textId="3BEBDB62" w:rsidR="00675D3C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</w:t>
      </w:r>
      <w:r w:rsidR="000559D8">
        <w:rPr>
          <w:rFonts w:ascii="Times New Roman" w:hAnsi="Times New Roman" w:cs="Times New Roman"/>
          <w:sz w:val="24"/>
        </w:rPr>
        <w:t xml:space="preserve">исциплина: </w:t>
      </w:r>
      <w:r w:rsidR="00C17CB1">
        <w:rPr>
          <w:rFonts w:ascii="Times New Roman" w:hAnsi="Times New Roman" w:cs="Times New Roman"/>
          <w:sz w:val="24"/>
          <w:lang w:val="en-US"/>
        </w:rPr>
        <w:t>Node</w:t>
      </w:r>
      <w:r w:rsidR="00C17CB1" w:rsidRPr="00960B0A">
        <w:rPr>
          <w:rFonts w:ascii="Times New Roman" w:hAnsi="Times New Roman" w:cs="Times New Roman"/>
          <w:sz w:val="24"/>
        </w:rPr>
        <w:t>.</w:t>
      </w:r>
      <w:proofErr w:type="spellStart"/>
      <w:r w:rsidR="00C17CB1">
        <w:rPr>
          <w:rFonts w:ascii="Times New Roman" w:hAnsi="Times New Roman" w:cs="Times New Roman"/>
          <w:sz w:val="24"/>
          <w:lang w:val="en-US"/>
        </w:rPr>
        <w:t>js</w:t>
      </w:r>
      <w:proofErr w:type="spellEnd"/>
      <w:r w:rsidR="000559D8">
        <w:rPr>
          <w:rFonts w:ascii="Times New Roman" w:hAnsi="Times New Roman" w:cs="Times New Roman"/>
          <w:sz w:val="24"/>
        </w:rPr>
        <w:t xml:space="preserve"> </w:t>
      </w:r>
    </w:p>
    <w:p w14:paraId="1B395505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17F6A40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01BCD07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5954CBB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BAD4FFB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2E20831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461243F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DB837FC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4F48BA1A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4186584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6FB4C46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1A9F2AC" w14:textId="4FEB1EE8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Отчёт</w:t>
      </w:r>
      <w:r w:rsidR="003E51D4">
        <w:rPr>
          <w:rFonts w:ascii="Times New Roman" w:hAnsi="Times New Roman" w:cs="Times New Roman"/>
          <w:sz w:val="24"/>
        </w:rPr>
        <w:t xml:space="preserve"> к контрольной точке № </w:t>
      </w:r>
      <w:r w:rsidR="00FC4CA6">
        <w:rPr>
          <w:rFonts w:ascii="Times New Roman" w:hAnsi="Times New Roman" w:cs="Times New Roman"/>
          <w:sz w:val="24"/>
        </w:rPr>
        <w:t>13.1</w:t>
      </w:r>
    </w:p>
    <w:p w14:paraId="3FCF70C6" w14:textId="46D6878A" w:rsidR="00675D3C" w:rsidRDefault="000559D8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«</w:t>
      </w:r>
      <w:r w:rsidR="00FC4CA6" w:rsidRPr="00FC4CA6">
        <w:rPr>
          <w:rFonts w:ascii="Times New Roman" w:hAnsi="Times New Roman" w:cs="Times New Roman"/>
          <w:bCs/>
          <w:sz w:val="24"/>
          <w:szCs w:val="24"/>
        </w:rPr>
        <w:t xml:space="preserve">ORM-библиотека </w:t>
      </w:r>
      <w:proofErr w:type="spellStart"/>
      <w:r w:rsidR="00FC4CA6" w:rsidRPr="00FC4CA6">
        <w:rPr>
          <w:rFonts w:ascii="Times New Roman" w:hAnsi="Times New Roman" w:cs="Times New Roman"/>
          <w:bCs/>
          <w:sz w:val="24"/>
          <w:szCs w:val="24"/>
        </w:rPr>
        <w:t>Sequelize</w:t>
      </w:r>
      <w:proofErr w:type="spellEnd"/>
      <w:r w:rsidR="00FC4CA6" w:rsidRPr="00FC4CA6">
        <w:rPr>
          <w:rFonts w:ascii="Times New Roman" w:hAnsi="Times New Roman" w:cs="Times New Roman"/>
          <w:bCs/>
          <w:sz w:val="24"/>
          <w:szCs w:val="24"/>
        </w:rPr>
        <w:t>. Определение моделей. Запросы к базе данных</w:t>
      </w:r>
      <w:r>
        <w:rPr>
          <w:rFonts w:ascii="Times New Roman" w:hAnsi="Times New Roman" w:cs="Times New Roman"/>
          <w:sz w:val="24"/>
        </w:rPr>
        <w:t>»</w:t>
      </w:r>
    </w:p>
    <w:p w14:paraId="14262FED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809625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B0DF21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10CC0A2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146D8C1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5F605AF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A44CC71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5C63BD10" w14:textId="77777777" w:rsidR="00C47E63" w:rsidRDefault="00C47E63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959053C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DEFC05E" w14:textId="76A363D0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5391E91" w14:textId="77777777" w:rsidR="00C17CB1" w:rsidRDefault="00C17CB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1B3B8E8" w14:textId="77777777" w:rsidR="00C47E63" w:rsidRDefault="00C47E63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6C95F59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65B7C3F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EBA6F7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415284A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5B756B5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5860A0A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23BE285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675D3C" w14:paraId="14493964" w14:textId="77777777" w:rsidTr="00675D3C">
        <w:tc>
          <w:tcPr>
            <w:tcW w:w="4672" w:type="dxa"/>
          </w:tcPr>
          <w:p w14:paraId="7E6DEDB1" w14:textId="77777777" w:rsidR="00675D3C" w:rsidRDefault="00675D3C" w:rsidP="00675D3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Проверил:</w:t>
            </w:r>
          </w:p>
        </w:tc>
        <w:tc>
          <w:tcPr>
            <w:tcW w:w="4673" w:type="dxa"/>
          </w:tcPr>
          <w:p w14:paraId="5A44965C" w14:textId="77777777" w:rsidR="00675D3C" w:rsidRDefault="00675D3C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Выполнил:</w:t>
            </w:r>
          </w:p>
        </w:tc>
      </w:tr>
      <w:tr w:rsidR="00675D3C" w14:paraId="11CD1B34" w14:textId="77777777" w:rsidTr="00675D3C">
        <w:tc>
          <w:tcPr>
            <w:tcW w:w="4672" w:type="dxa"/>
          </w:tcPr>
          <w:p w14:paraId="582B6F5E" w14:textId="06ECC271" w:rsidR="00675D3C" w:rsidRDefault="00C17CB1" w:rsidP="00675D3C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Кальницкая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Н.Н</w:t>
            </w:r>
            <w:r w:rsidR="005F4E6D">
              <w:rPr>
                <w:rFonts w:ascii="Times New Roman" w:hAnsi="Times New Roman" w:cs="Times New Roman"/>
                <w:sz w:val="24"/>
              </w:rPr>
              <w:t>.</w:t>
            </w:r>
            <w:r w:rsidR="00675D3C">
              <w:rPr>
                <w:rFonts w:ascii="Times New Roman" w:hAnsi="Times New Roman" w:cs="Times New Roman"/>
                <w:sz w:val="24"/>
              </w:rPr>
              <w:t>__________</w:t>
            </w:r>
          </w:p>
        </w:tc>
        <w:tc>
          <w:tcPr>
            <w:tcW w:w="4673" w:type="dxa"/>
          </w:tcPr>
          <w:p w14:paraId="155C5247" w14:textId="77777777" w:rsidR="00675D3C" w:rsidRDefault="00675D3C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Студент(ка) группы</w:t>
            </w:r>
          </w:p>
        </w:tc>
      </w:tr>
      <w:tr w:rsidR="00675D3C" w14:paraId="0DE66987" w14:textId="77777777" w:rsidTr="00675D3C">
        <w:tc>
          <w:tcPr>
            <w:tcW w:w="4672" w:type="dxa"/>
          </w:tcPr>
          <w:p w14:paraId="04995038" w14:textId="77777777" w:rsidR="00675D3C" w:rsidRDefault="00675D3C" w:rsidP="00675D3C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673" w:type="dxa"/>
          </w:tcPr>
          <w:p w14:paraId="08A71BE9" w14:textId="2AB15821" w:rsidR="00675D3C" w:rsidRPr="005F4E6D" w:rsidRDefault="00FC4CA6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 w:rsidRPr="00FC4CA6">
              <w:rPr>
                <w:rFonts w:ascii="Times New Roman" w:hAnsi="Times New Roman" w:cs="Times New Roman"/>
                <w:color w:val="000000" w:themeColor="text1"/>
                <w:sz w:val="24"/>
              </w:rPr>
              <w:t>2Р1</w:t>
            </w:r>
          </w:p>
        </w:tc>
      </w:tr>
      <w:tr w:rsidR="00675D3C" w14:paraId="672B8B79" w14:textId="77777777" w:rsidTr="00675D3C">
        <w:tc>
          <w:tcPr>
            <w:tcW w:w="4672" w:type="dxa"/>
          </w:tcPr>
          <w:p w14:paraId="5B6B1624" w14:textId="3D9E16E7" w:rsidR="00675D3C" w:rsidRDefault="000559D8" w:rsidP="00675D3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«_</w:t>
            </w:r>
            <w:r w:rsidR="00FB7CC3">
              <w:rPr>
                <w:rFonts w:ascii="Times New Roman" w:hAnsi="Times New Roman" w:cs="Times New Roman"/>
                <w:sz w:val="24"/>
              </w:rPr>
              <w:t>15</w:t>
            </w:r>
            <w:r>
              <w:rPr>
                <w:rFonts w:ascii="Times New Roman" w:hAnsi="Times New Roman" w:cs="Times New Roman"/>
                <w:sz w:val="24"/>
              </w:rPr>
              <w:t>_</w:t>
            </w:r>
            <w:proofErr w:type="gramStart"/>
            <w:r>
              <w:rPr>
                <w:rFonts w:ascii="Times New Roman" w:hAnsi="Times New Roman" w:cs="Times New Roman"/>
                <w:sz w:val="24"/>
              </w:rPr>
              <w:t>_»_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>______</w:t>
            </w:r>
            <w:r w:rsidR="00FB7CC3">
              <w:rPr>
                <w:rFonts w:ascii="Times New Roman" w:hAnsi="Times New Roman" w:cs="Times New Roman"/>
                <w:sz w:val="24"/>
              </w:rPr>
              <w:t>мая</w:t>
            </w:r>
            <w:r>
              <w:rPr>
                <w:rFonts w:ascii="Times New Roman" w:hAnsi="Times New Roman" w:cs="Times New Roman"/>
                <w:sz w:val="24"/>
              </w:rPr>
              <w:t>______202</w:t>
            </w:r>
            <w:r w:rsidR="00C17CB1">
              <w:rPr>
                <w:rFonts w:ascii="Times New Roman" w:hAnsi="Times New Roman" w:cs="Times New Roman"/>
                <w:sz w:val="24"/>
              </w:rPr>
              <w:t>3</w:t>
            </w:r>
            <w:r w:rsidR="00675D3C">
              <w:rPr>
                <w:rFonts w:ascii="Times New Roman" w:hAnsi="Times New Roman" w:cs="Times New Roman"/>
                <w:sz w:val="24"/>
              </w:rPr>
              <w:t>г.</w:t>
            </w:r>
          </w:p>
        </w:tc>
        <w:tc>
          <w:tcPr>
            <w:tcW w:w="4673" w:type="dxa"/>
          </w:tcPr>
          <w:p w14:paraId="363D4276" w14:textId="693B42BA" w:rsidR="00675D3C" w:rsidRDefault="00675D3C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____________</w:t>
            </w:r>
            <w:r w:rsidR="00FC4CA6">
              <w:rPr>
                <w:rFonts w:ascii="Times New Roman" w:hAnsi="Times New Roman" w:cs="Times New Roman"/>
                <w:sz w:val="24"/>
              </w:rPr>
              <w:t>Хохлова Ксения</w:t>
            </w:r>
          </w:p>
        </w:tc>
      </w:tr>
      <w:tr w:rsidR="00675D3C" w14:paraId="1133D8DD" w14:textId="77777777" w:rsidTr="00675D3C">
        <w:tc>
          <w:tcPr>
            <w:tcW w:w="4672" w:type="dxa"/>
          </w:tcPr>
          <w:p w14:paraId="0C927C4C" w14:textId="77777777" w:rsidR="00675D3C" w:rsidRDefault="00675D3C" w:rsidP="00675D3C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673" w:type="dxa"/>
          </w:tcPr>
          <w:p w14:paraId="6AB73331" w14:textId="3630E60C" w:rsidR="00675D3C" w:rsidRDefault="000559D8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«__</w:t>
            </w:r>
            <w:r w:rsidR="00FB7CC3">
              <w:rPr>
                <w:rFonts w:ascii="Times New Roman" w:hAnsi="Times New Roman" w:cs="Times New Roman"/>
                <w:sz w:val="24"/>
              </w:rPr>
              <w:t>15</w:t>
            </w:r>
            <w:proofErr w:type="gramStart"/>
            <w:r>
              <w:rPr>
                <w:rFonts w:ascii="Times New Roman" w:hAnsi="Times New Roman" w:cs="Times New Roman"/>
                <w:sz w:val="24"/>
              </w:rPr>
              <w:t>_»_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>______</w:t>
            </w:r>
            <w:r w:rsidR="00FB7CC3">
              <w:rPr>
                <w:rFonts w:ascii="Times New Roman" w:hAnsi="Times New Roman" w:cs="Times New Roman"/>
                <w:sz w:val="24"/>
              </w:rPr>
              <w:t>мая</w:t>
            </w:r>
            <w:r>
              <w:rPr>
                <w:rFonts w:ascii="Times New Roman" w:hAnsi="Times New Roman" w:cs="Times New Roman"/>
                <w:sz w:val="24"/>
              </w:rPr>
              <w:t>______202</w:t>
            </w:r>
            <w:r w:rsidR="00C17CB1">
              <w:rPr>
                <w:rFonts w:ascii="Times New Roman" w:hAnsi="Times New Roman" w:cs="Times New Roman"/>
                <w:sz w:val="24"/>
              </w:rPr>
              <w:t>3</w:t>
            </w:r>
            <w:r w:rsidR="00675D3C">
              <w:rPr>
                <w:rFonts w:ascii="Times New Roman" w:hAnsi="Times New Roman" w:cs="Times New Roman"/>
                <w:sz w:val="24"/>
              </w:rPr>
              <w:t>г.</w:t>
            </w:r>
          </w:p>
        </w:tc>
      </w:tr>
    </w:tbl>
    <w:p w14:paraId="0D1345A5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76376A0" w14:textId="53B33CDA" w:rsidR="00B529DA" w:rsidRDefault="000559D8" w:rsidP="00B529DA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202</w:t>
      </w:r>
      <w:r w:rsidR="00C17CB1">
        <w:rPr>
          <w:rFonts w:ascii="Times New Roman" w:hAnsi="Times New Roman" w:cs="Times New Roman"/>
          <w:sz w:val="24"/>
        </w:rPr>
        <w:t>3</w:t>
      </w:r>
      <w:r w:rsidR="00B529DA">
        <w:rPr>
          <w:rFonts w:ascii="Times New Roman" w:hAnsi="Times New Roman" w:cs="Times New Roman"/>
          <w:sz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4124722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DCAADFD" w14:textId="77777777" w:rsidR="00A2620D" w:rsidRPr="00A2620D" w:rsidRDefault="00A2620D" w:rsidP="00A2620D">
          <w:pPr>
            <w:pStyle w:val="a4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A2620D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28600880" w14:textId="65F4ED19" w:rsidR="00960B0A" w:rsidRDefault="00A2620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076721" w:history="1"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1.</w:t>
            </w:r>
            <w:r w:rsidR="00960B0A">
              <w:rPr>
                <w:rFonts w:eastAsiaTheme="minorEastAsia"/>
                <w:noProof/>
                <w:lang w:eastAsia="ru-RU"/>
              </w:rPr>
              <w:tab/>
            </w:r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ЭТАПЫ ВЫПОЛНЕНИЯ</w:t>
            </w:r>
            <w:r w:rsidR="00960B0A">
              <w:rPr>
                <w:noProof/>
                <w:webHidden/>
              </w:rPr>
              <w:tab/>
            </w:r>
            <w:r w:rsidR="00960B0A">
              <w:rPr>
                <w:noProof/>
                <w:webHidden/>
              </w:rPr>
              <w:fldChar w:fldCharType="begin"/>
            </w:r>
            <w:r w:rsidR="00960B0A">
              <w:rPr>
                <w:noProof/>
                <w:webHidden/>
              </w:rPr>
              <w:instrText xml:space="preserve"> PAGEREF _Toc124076721 \h </w:instrText>
            </w:r>
            <w:r w:rsidR="00960B0A">
              <w:rPr>
                <w:noProof/>
                <w:webHidden/>
              </w:rPr>
            </w:r>
            <w:r w:rsidR="00960B0A">
              <w:rPr>
                <w:noProof/>
                <w:webHidden/>
              </w:rPr>
              <w:fldChar w:fldCharType="separate"/>
            </w:r>
            <w:r w:rsidR="00960B0A">
              <w:rPr>
                <w:noProof/>
                <w:webHidden/>
              </w:rPr>
              <w:t>3</w:t>
            </w:r>
            <w:r w:rsidR="00960B0A">
              <w:rPr>
                <w:noProof/>
                <w:webHidden/>
              </w:rPr>
              <w:fldChar w:fldCharType="end"/>
            </w:r>
          </w:hyperlink>
        </w:p>
        <w:p w14:paraId="0732D931" w14:textId="6B9B5B95" w:rsidR="00960B0A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076722" w:history="1"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2.</w:t>
            </w:r>
            <w:r w:rsidR="00960B0A">
              <w:rPr>
                <w:rFonts w:eastAsiaTheme="minorEastAsia"/>
                <w:noProof/>
                <w:lang w:eastAsia="ru-RU"/>
              </w:rPr>
              <w:tab/>
            </w:r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ВЫВОД</w:t>
            </w:r>
            <w:r w:rsidR="00960B0A">
              <w:rPr>
                <w:noProof/>
                <w:webHidden/>
              </w:rPr>
              <w:tab/>
            </w:r>
            <w:r w:rsidR="00960B0A">
              <w:rPr>
                <w:noProof/>
                <w:webHidden/>
              </w:rPr>
              <w:fldChar w:fldCharType="begin"/>
            </w:r>
            <w:r w:rsidR="00960B0A">
              <w:rPr>
                <w:noProof/>
                <w:webHidden/>
              </w:rPr>
              <w:instrText xml:space="preserve"> PAGEREF _Toc124076722 \h </w:instrText>
            </w:r>
            <w:r w:rsidR="00960B0A">
              <w:rPr>
                <w:noProof/>
                <w:webHidden/>
              </w:rPr>
            </w:r>
            <w:r w:rsidR="00960B0A">
              <w:rPr>
                <w:noProof/>
                <w:webHidden/>
              </w:rPr>
              <w:fldChar w:fldCharType="separate"/>
            </w:r>
            <w:r w:rsidR="00960B0A">
              <w:rPr>
                <w:noProof/>
                <w:webHidden/>
              </w:rPr>
              <w:t>4</w:t>
            </w:r>
            <w:r w:rsidR="00960B0A">
              <w:rPr>
                <w:noProof/>
                <w:webHidden/>
              </w:rPr>
              <w:fldChar w:fldCharType="end"/>
            </w:r>
          </w:hyperlink>
        </w:p>
        <w:p w14:paraId="5FB690D5" w14:textId="44C2D33D" w:rsidR="00A2620D" w:rsidRDefault="00A2620D">
          <w:r>
            <w:rPr>
              <w:b/>
              <w:bCs/>
            </w:rPr>
            <w:fldChar w:fldCharType="end"/>
          </w:r>
        </w:p>
      </w:sdtContent>
    </w:sdt>
    <w:p w14:paraId="79DF288C" w14:textId="77777777" w:rsidR="00A2620D" w:rsidRDefault="00A2620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702D3A02" w14:textId="77777777" w:rsidR="00A2620D" w:rsidRPr="00C96F72" w:rsidRDefault="000559D8" w:rsidP="00C96F72">
      <w:pPr>
        <w:pStyle w:val="a5"/>
        <w:numPr>
          <w:ilvl w:val="0"/>
          <w:numId w:val="2"/>
        </w:numPr>
        <w:spacing w:after="0" w:line="240" w:lineRule="auto"/>
        <w:jc w:val="center"/>
        <w:outlineLvl w:val="0"/>
        <w:rPr>
          <w:rFonts w:ascii="Times New Roman" w:hAnsi="Times New Roman" w:cs="Times New Roman"/>
          <w:color w:val="000000" w:themeColor="text1"/>
          <w:sz w:val="32"/>
          <w:szCs w:val="28"/>
        </w:rPr>
      </w:pPr>
      <w:bookmarkStart w:id="0" w:name="_Toc124076721"/>
      <w:r>
        <w:rPr>
          <w:rFonts w:ascii="Times New Roman" w:hAnsi="Times New Roman" w:cs="Times New Roman"/>
          <w:color w:val="000000" w:themeColor="text1"/>
          <w:sz w:val="32"/>
          <w:szCs w:val="28"/>
        </w:rPr>
        <w:lastRenderedPageBreak/>
        <w:t>ЭТАПЫ ВЫПОЛНЕНИЯ</w:t>
      </w:r>
      <w:bookmarkEnd w:id="0"/>
    </w:p>
    <w:p w14:paraId="091940F7" w14:textId="77777777" w:rsidR="00FB7CC3" w:rsidRDefault="00FB7CC3" w:rsidP="00644484">
      <w:pPr>
        <w:ind w:firstLine="360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3BAAC3A8" w14:textId="39F8E09E" w:rsidR="00275136" w:rsidRPr="00275136" w:rsidRDefault="00275136" w:rsidP="00275136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75136">
        <w:rPr>
          <w:rFonts w:ascii="Times New Roman" w:hAnsi="Times New Roman" w:cs="Times New Roman"/>
          <w:sz w:val="28"/>
          <w:szCs w:val="28"/>
        </w:rPr>
        <w:t xml:space="preserve">Я установила библиотеку </w:t>
      </w:r>
      <w:proofErr w:type="spellStart"/>
      <w:r w:rsidRPr="00275136">
        <w:rPr>
          <w:rFonts w:ascii="Times New Roman" w:hAnsi="Times New Roman" w:cs="Times New Roman"/>
          <w:sz w:val="28"/>
          <w:szCs w:val="28"/>
          <w:lang w:val="en-US"/>
        </w:rPr>
        <w:t>sequelize</w:t>
      </w:r>
      <w:proofErr w:type="spellEnd"/>
      <w:r w:rsidRPr="0027513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0D5ED2E" w14:textId="7570B1B1" w:rsidR="00275136" w:rsidRDefault="00275136" w:rsidP="00275136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F5DD5AC" wp14:editId="5325B1C1">
            <wp:extent cx="5940425" cy="3712845"/>
            <wp:effectExtent l="0" t="0" r="3175" b="0"/>
            <wp:docPr id="1390175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75146" name="Рисунок 139017514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EF79" w14:textId="0401111B" w:rsidR="00275136" w:rsidRDefault="00275136" w:rsidP="00275136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подключиться к базе данных, я создала объект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Sequelize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275136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275136">
        <w:rPr>
          <w:rFonts w:ascii="Times New Roman" w:hAnsi="Times New Roman" w:cs="Times New Roman"/>
          <w:sz w:val="28"/>
          <w:szCs w:val="28"/>
        </w:rPr>
        <w:t>.</w:t>
      </w:r>
    </w:p>
    <w:p w14:paraId="0C856031" w14:textId="4D91B100" w:rsidR="00275136" w:rsidRDefault="00D415B1" w:rsidP="0027513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367A0F" wp14:editId="69401E12">
            <wp:extent cx="5940425" cy="3712845"/>
            <wp:effectExtent l="0" t="0" r="3175" b="0"/>
            <wp:docPr id="129900480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04801" name="Рисунок 129900480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DE0D" w14:textId="13F2DA2A" w:rsidR="00275136" w:rsidRDefault="00C21AD1" w:rsidP="00275136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</w:t>
      </w:r>
      <w:r w:rsidR="00275136">
        <w:rPr>
          <w:rFonts w:ascii="Times New Roman" w:hAnsi="Times New Roman" w:cs="Times New Roman"/>
          <w:sz w:val="28"/>
          <w:szCs w:val="28"/>
        </w:rPr>
        <w:t>станов</w:t>
      </w:r>
      <w:r>
        <w:rPr>
          <w:rFonts w:ascii="Times New Roman" w:hAnsi="Times New Roman" w:cs="Times New Roman"/>
          <w:sz w:val="28"/>
          <w:szCs w:val="28"/>
        </w:rPr>
        <w:t>ила</w:t>
      </w:r>
      <w:r w:rsidR="002751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через консоль </w:t>
      </w:r>
      <w:r w:rsidR="00275136">
        <w:rPr>
          <w:rFonts w:ascii="Times New Roman" w:hAnsi="Times New Roman" w:cs="Times New Roman"/>
          <w:sz w:val="28"/>
          <w:szCs w:val="28"/>
        </w:rPr>
        <w:t xml:space="preserve">пакет </w:t>
      </w:r>
      <w:proofErr w:type="spellStart"/>
      <w:r w:rsidR="00275136">
        <w:rPr>
          <w:rFonts w:ascii="Times New Roman" w:hAnsi="Times New Roman" w:cs="Times New Roman"/>
          <w:sz w:val="28"/>
          <w:szCs w:val="28"/>
          <w:lang w:val="en-US"/>
        </w:rPr>
        <w:t>mysql</w:t>
      </w:r>
      <w:proofErr w:type="spellEnd"/>
      <w:r w:rsidR="00275136" w:rsidRPr="00275136">
        <w:rPr>
          <w:rFonts w:ascii="Times New Roman" w:hAnsi="Times New Roman" w:cs="Times New Roman"/>
          <w:sz w:val="28"/>
          <w:szCs w:val="28"/>
        </w:rPr>
        <w:t>2</w:t>
      </w:r>
      <w:r w:rsidR="00275136">
        <w:rPr>
          <w:rFonts w:ascii="Times New Roman" w:hAnsi="Times New Roman" w:cs="Times New Roman"/>
          <w:sz w:val="28"/>
          <w:szCs w:val="28"/>
        </w:rPr>
        <w:t>.</w:t>
      </w:r>
    </w:p>
    <w:p w14:paraId="60594BD3" w14:textId="3C1BE528" w:rsidR="00C21AD1" w:rsidRPr="00C21AD1" w:rsidRDefault="00C21AD1" w:rsidP="00C21AD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3307E0" wp14:editId="36935AE1">
            <wp:extent cx="5940425" cy="3712845"/>
            <wp:effectExtent l="0" t="0" r="3175" b="0"/>
            <wp:docPr id="91585725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57257" name="Рисунок 91585725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1CC7" w14:textId="10915932" w:rsidR="00C21AD1" w:rsidRPr="00C21AD1" w:rsidRDefault="00C21AD1" w:rsidP="00C21AD1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Установила подключение 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указав её в качестве </w:t>
      </w:r>
      <w:r>
        <w:rPr>
          <w:rFonts w:ascii="Times New Roman" w:hAnsi="Times New Roman" w:cs="Times New Roman"/>
          <w:sz w:val="28"/>
          <w:szCs w:val="28"/>
          <w:lang w:val="en-US"/>
        </w:rPr>
        <w:t>dialect</w:t>
      </w:r>
      <w:r w:rsidRPr="00C21AD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объекте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Sequelize</w:t>
      </w:r>
      <w:proofErr w:type="spellEnd"/>
      <w:r w:rsidRPr="00C21AD1">
        <w:rPr>
          <w:rFonts w:ascii="Times New Roman" w:hAnsi="Times New Roman" w:cs="Times New Roman"/>
          <w:sz w:val="28"/>
          <w:szCs w:val="28"/>
        </w:rPr>
        <w:t>.</w:t>
      </w:r>
    </w:p>
    <w:p w14:paraId="0A035C46" w14:textId="13F8A7F1" w:rsidR="00C21AD1" w:rsidRDefault="00D415B1" w:rsidP="00C21AD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4F7189" wp14:editId="7E72A891">
            <wp:extent cx="5940425" cy="3712845"/>
            <wp:effectExtent l="0" t="0" r="3175" b="0"/>
            <wp:docPr id="1325868337" name="Рисунок 1325868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04801" name="Рисунок 129900480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DC56" w14:textId="307C9413" w:rsidR="00C21AD1" w:rsidRDefault="00C07592" w:rsidP="00C21AD1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я установила пакет для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postgres</w:t>
      </w:r>
      <w:proofErr w:type="spellEnd"/>
      <w:r w:rsidRPr="00C07592">
        <w:rPr>
          <w:rFonts w:ascii="Times New Roman" w:hAnsi="Times New Roman" w:cs="Times New Roman"/>
          <w:sz w:val="28"/>
          <w:szCs w:val="28"/>
        </w:rPr>
        <w:t>.</w:t>
      </w:r>
    </w:p>
    <w:p w14:paraId="5FFACC54" w14:textId="6409509A" w:rsidR="00C07592" w:rsidRDefault="00C07592" w:rsidP="00C075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23C5BF" wp14:editId="22131A23">
            <wp:extent cx="5940425" cy="3712845"/>
            <wp:effectExtent l="0" t="0" r="3175" b="0"/>
            <wp:docPr id="17416620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62028" name="Рисунок 17416620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859B" w14:textId="23A3F9AB" w:rsidR="00C07592" w:rsidRDefault="00C07592" w:rsidP="00C07592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Потом в объекте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Sequelize</w:t>
      </w:r>
      <w:proofErr w:type="spellEnd"/>
      <w:r w:rsidRPr="00C075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 изменила диалект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postgres</w:t>
      </w:r>
      <w:proofErr w:type="spellEnd"/>
      <w:r w:rsidRPr="00C07592">
        <w:rPr>
          <w:rFonts w:ascii="Times New Roman" w:hAnsi="Times New Roman" w:cs="Times New Roman"/>
          <w:sz w:val="28"/>
          <w:szCs w:val="28"/>
        </w:rPr>
        <w:t>.</w:t>
      </w:r>
    </w:p>
    <w:p w14:paraId="7C25EE08" w14:textId="7E78C36A" w:rsidR="00C07592" w:rsidRDefault="00D415B1" w:rsidP="00C075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9EDB92F" wp14:editId="56ED1F40">
            <wp:extent cx="5940425" cy="3712845"/>
            <wp:effectExtent l="0" t="0" r="3175" b="0"/>
            <wp:docPr id="161309378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93786" name="Рисунок 161309378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F837" w14:textId="73935795" w:rsidR="00C07592" w:rsidRDefault="00C07592" w:rsidP="00C07592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я</w:t>
      </w:r>
      <w:r w:rsidR="00566192" w:rsidRPr="00566192">
        <w:rPr>
          <w:rFonts w:ascii="Times New Roman" w:hAnsi="Times New Roman" w:cs="Times New Roman"/>
          <w:sz w:val="28"/>
          <w:szCs w:val="28"/>
        </w:rPr>
        <w:t xml:space="preserve"> </w:t>
      </w:r>
      <w:r w:rsidR="00566192">
        <w:rPr>
          <w:rFonts w:ascii="Times New Roman" w:hAnsi="Times New Roman" w:cs="Times New Roman"/>
          <w:sz w:val="28"/>
          <w:szCs w:val="28"/>
        </w:rPr>
        <w:t xml:space="preserve">продолжила работу с базой данных </w:t>
      </w:r>
      <w:proofErr w:type="spellStart"/>
      <w:r w:rsidR="00566192">
        <w:rPr>
          <w:rFonts w:ascii="Times New Roman" w:hAnsi="Times New Roman" w:cs="Times New Roman"/>
          <w:sz w:val="28"/>
          <w:szCs w:val="28"/>
          <w:lang w:val="en-US"/>
        </w:rPr>
        <w:t>mysql</w:t>
      </w:r>
      <w:proofErr w:type="spellEnd"/>
      <w:r w:rsidR="00566192" w:rsidRPr="00566192">
        <w:rPr>
          <w:rFonts w:ascii="Times New Roman" w:hAnsi="Times New Roman" w:cs="Times New Roman"/>
          <w:sz w:val="28"/>
          <w:szCs w:val="28"/>
        </w:rPr>
        <w:t xml:space="preserve"> </w:t>
      </w:r>
      <w:r w:rsidR="00566192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определила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FF02B1">
        <w:rPr>
          <w:rFonts w:ascii="Times New Roman" w:hAnsi="Times New Roman" w:cs="Times New Roman"/>
          <w:sz w:val="28"/>
          <w:szCs w:val="28"/>
        </w:rPr>
        <w:t xml:space="preserve">, </w:t>
      </w:r>
      <w:r w:rsidR="00FF02B1">
        <w:rPr>
          <w:rFonts w:ascii="Times New Roman" w:hAnsi="Times New Roman" w:cs="Times New Roman"/>
          <w:sz w:val="28"/>
          <w:szCs w:val="28"/>
        </w:rPr>
        <w:t>описав её структуру</w:t>
      </w:r>
      <w:r w:rsidR="00FF02B1">
        <w:rPr>
          <w:rFonts w:ascii="Times New Roman" w:hAnsi="Times New Roman" w:cs="Times New Roman"/>
          <w:sz w:val="28"/>
          <w:szCs w:val="28"/>
        </w:rPr>
        <w:t>,</w:t>
      </w:r>
      <w:r w:rsidRPr="00C075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метода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define</w:t>
      </w:r>
      <w:r w:rsidRPr="00C075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07592">
        <w:rPr>
          <w:rFonts w:ascii="Times New Roman" w:hAnsi="Times New Roman" w:cs="Times New Roman"/>
          <w:sz w:val="28"/>
          <w:szCs w:val="28"/>
        </w:rPr>
        <w:t>).</w:t>
      </w:r>
    </w:p>
    <w:p w14:paraId="1AED7611" w14:textId="269724DA" w:rsidR="00C07592" w:rsidRDefault="004E518D" w:rsidP="00C075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6E2E09" wp14:editId="0F6D876E">
            <wp:extent cx="5940425" cy="3712845"/>
            <wp:effectExtent l="0" t="0" r="3175" b="0"/>
            <wp:docPr id="200534863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48635" name="Рисунок 200534863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CD3B" w14:textId="13B1597C" w:rsidR="00FF02B1" w:rsidRDefault="00FF02B1" w:rsidP="00FF02B1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Потом я использовала второй способ для определения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FF02B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переписав предыдущий код</w:t>
      </w:r>
      <w:r w:rsidRPr="00FF02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FF02B1">
        <w:rPr>
          <w:rFonts w:ascii="Times New Roman" w:hAnsi="Times New Roman" w:cs="Times New Roman"/>
          <w:sz w:val="28"/>
          <w:szCs w:val="28"/>
        </w:rPr>
        <w:t>.</w:t>
      </w:r>
    </w:p>
    <w:p w14:paraId="0C9BC382" w14:textId="27265574" w:rsidR="00FF02B1" w:rsidRPr="00FF02B1" w:rsidRDefault="004E518D" w:rsidP="00FF02B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A91903" wp14:editId="3EA15E0F">
            <wp:extent cx="5940425" cy="3712845"/>
            <wp:effectExtent l="0" t="0" r="3175" b="0"/>
            <wp:docPr id="202326736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67365" name="Рисунок 202326736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E13E" w14:textId="51F1FE01" w:rsidR="00FF02B1" w:rsidRDefault="00FF02B1" w:rsidP="00FF02B1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проверить соответствуют ли таблицы в базе данных определению моей модели, я использовала метод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sync</w:t>
      </w:r>
      <w:r w:rsidR="00222F0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222F05">
        <w:rPr>
          <w:rFonts w:ascii="Times New Roman" w:hAnsi="Times New Roman" w:cs="Times New Roman"/>
          <w:sz w:val="28"/>
          <w:szCs w:val="28"/>
        </w:rPr>
        <w:t>)</w:t>
      </w:r>
      <w:r w:rsidRPr="00FF02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222F05">
        <w:rPr>
          <w:rFonts w:ascii="Times New Roman" w:hAnsi="Times New Roman" w:cs="Times New Roman"/>
          <w:sz w:val="28"/>
          <w:szCs w:val="28"/>
        </w:rPr>
        <w:t xml:space="preserve">их </w:t>
      </w:r>
      <w:r>
        <w:rPr>
          <w:rFonts w:ascii="Times New Roman" w:hAnsi="Times New Roman" w:cs="Times New Roman"/>
          <w:sz w:val="28"/>
          <w:szCs w:val="28"/>
        </w:rPr>
        <w:lastRenderedPageBreak/>
        <w:t>синхронизации</w:t>
      </w:r>
      <w:r w:rsidR="00222F05">
        <w:rPr>
          <w:rFonts w:ascii="Times New Roman" w:hAnsi="Times New Roman" w:cs="Times New Roman"/>
          <w:sz w:val="28"/>
          <w:szCs w:val="28"/>
        </w:rPr>
        <w:t>.</w:t>
      </w:r>
      <w:r w:rsidR="00222F05" w:rsidRPr="00222F05">
        <w:rPr>
          <w:rFonts w:ascii="Times New Roman" w:hAnsi="Times New Roman" w:cs="Times New Roman"/>
          <w:sz w:val="28"/>
          <w:szCs w:val="28"/>
        </w:rPr>
        <w:t xml:space="preserve"> </w:t>
      </w:r>
      <w:r w:rsidR="00222F05">
        <w:rPr>
          <w:rFonts w:ascii="Times New Roman" w:hAnsi="Times New Roman" w:cs="Times New Roman"/>
          <w:sz w:val="28"/>
          <w:szCs w:val="28"/>
        </w:rPr>
        <w:t xml:space="preserve">Также я добавила дополнительный параметр </w:t>
      </w:r>
      <w:r w:rsidR="00222F05">
        <w:rPr>
          <w:rFonts w:ascii="Times New Roman" w:hAnsi="Times New Roman" w:cs="Times New Roman"/>
          <w:sz w:val="28"/>
          <w:szCs w:val="28"/>
          <w:lang w:val="en-US"/>
        </w:rPr>
        <w:t>define</w:t>
      </w:r>
      <w:r w:rsidR="00222F05" w:rsidRPr="00222F05">
        <w:rPr>
          <w:rFonts w:ascii="Times New Roman" w:hAnsi="Times New Roman" w:cs="Times New Roman"/>
          <w:sz w:val="28"/>
          <w:szCs w:val="28"/>
        </w:rPr>
        <w:t xml:space="preserve"> </w:t>
      </w:r>
      <w:r w:rsidR="00222F0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222F05">
        <w:rPr>
          <w:rFonts w:ascii="Times New Roman" w:hAnsi="Times New Roman" w:cs="Times New Roman"/>
          <w:sz w:val="28"/>
          <w:szCs w:val="28"/>
        </w:rPr>
        <w:t xml:space="preserve">о значением </w:t>
      </w:r>
      <w:r w:rsidR="00222F05">
        <w:rPr>
          <w:rFonts w:ascii="Times New Roman" w:hAnsi="Times New Roman" w:cs="Times New Roman"/>
          <w:sz w:val="28"/>
          <w:szCs w:val="28"/>
          <w:lang w:val="en-US"/>
        </w:rPr>
        <w:t>false</w:t>
      </w:r>
      <w:r w:rsidR="00222F05" w:rsidRPr="00222F05">
        <w:rPr>
          <w:rFonts w:ascii="Times New Roman" w:hAnsi="Times New Roman" w:cs="Times New Roman"/>
          <w:sz w:val="28"/>
          <w:szCs w:val="28"/>
        </w:rPr>
        <w:t xml:space="preserve">, </w:t>
      </w:r>
      <w:r w:rsidR="00222F05">
        <w:rPr>
          <w:rFonts w:ascii="Times New Roman" w:hAnsi="Times New Roman" w:cs="Times New Roman"/>
          <w:sz w:val="28"/>
          <w:szCs w:val="28"/>
        </w:rPr>
        <w:t>чтобы не создавались дополнительные ст</w:t>
      </w:r>
      <w:r w:rsidR="00FB1BE9">
        <w:rPr>
          <w:rFonts w:ascii="Times New Roman" w:hAnsi="Times New Roman" w:cs="Times New Roman"/>
          <w:sz w:val="28"/>
          <w:szCs w:val="28"/>
        </w:rPr>
        <w:t>ол</w:t>
      </w:r>
      <w:r w:rsidR="00222F05">
        <w:rPr>
          <w:rFonts w:ascii="Times New Roman" w:hAnsi="Times New Roman" w:cs="Times New Roman"/>
          <w:sz w:val="28"/>
          <w:szCs w:val="28"/>
        </w:rPr>
        <w:t>бцы.</w:t>
      </w:r>
    </w:p>
    <w:p w14:paraId="2DCE1ED4" w14:textId="543A48E9" w:rsidR="00222F05" w:rsidRDefault="004E518D" w:rsidP="00222F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0386F9" wp14:editId="786D7590">
            <wp:extent cx="5940425" cy="3712845"/>
            <wp:effectExtent l="0" t="0" r="3175" b="0"/>
            <wp:docPr id="138203883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38836" name="Рисунок 138203883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014E" w14:textId="1852824D" w:rsidR="001900C3" w:rsidRPr="00222F05" w:rsidRDefault="001900C3" w:rsidP="00222F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5D94AC" wp14:editId="409A327E">
            <wp:extent cx="5940425" cy="3712845"/>
            <wp:effectExtent l="0" t="0" r="3175" b="0"/>
            <wp:docPr id="41341174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11746" name="Рисунок 41341174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A21B" w14:textId="61710072" w:rsidR="00222F05" w:rsidRDefault="00D415B1" w:rsidP="00D415B1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415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Проверила работу кода в консоли.</w:t>
      </w:r>
    </w:p>
    <w:p w14:paraId="559C5D1C" w14:textId="4E44E637" w:rsidR="00D415B1" w:rsidRPr="00D415B1" w:rsidRDefault="00D415B1" w:rsidP="00D415B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4DDF70" wp14:editId="3E81C59D">
            <wp:extent cx="5940425" cy="3712845"/>
            <wp:effectExtent l="0" t="0" r="3175" b="0"/>
            <wp:docPr id="156473332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33329" name="Рисунок 156473332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5226" w14:textId="6279E6FF" w:rsidR="00275136" w:rsidRDefault="00F55D46" w:rsidP="00D415B1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55D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Затем я добавила новые данные в базу данных с помощью метода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F55D4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55D46">
        <w:rPr>
          <w:rFonts w:ascii="Times New Roman" w:hAnsi="Times New Roman" w:cs="Times New Roman"/>
          <w:sz w:val="28"/>
          <w:szCs w:val="28"/>
        </w:rPr>
        <w:t>).</w:t>
      </w:r>
    </w:p>
    <w:p w14:paraId="7C4D3774" w14:textId="2CFEDB21" w:rsidR="00F55D46" w:rsidRDefault="001900C3" w:rsidP="00F55D4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295A9A" wp14:editId="3E45FB69">
            <wp:extent cx="5940425" cy="3712845"/>
            <wp:effectExtent l="0" t="0" r="3175" b="0"/>
            <wp:docPr id="190352362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23625" name="Рисунок 190352362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65A1" w14:textId="698E6773" w:rsidR="00C863FD" w:rsidRDefault="00C863FD" w:rsidP="00C863FD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Проверила работу приложения в Терминале.</w:t>
      </w:r>
    </w:p>
    <w:p w14:paraId="4E061A24" w14:textId="3C19982C" w:rsidR="00C863FD" w:rsidRDefault="001900C3" w:rsidP="00C863F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EFA913" wp14:editId="76E96F44">
            <wp:extent cx="5940425" cy="3712845"/>
            <wp:effectExtent l="0" t="0" r="3175" b="0"/>
            <wp:docPr id="173658423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84230" name="Рисунок 173658423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6C40" w14:textId="034F6042" w:rsidR="001900C3" w:rsidRDefault="001900C3" w:rsidP="001900C3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900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Затем я добавила ещё одного пользователя, изменив код таким образом, чтобы получить сам объект и сгенерированный для него</w:t>
      </w:r>
      <w:r w:rsidRPr="001900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базой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900C3">
        <w:rPr>
          <w:rFonts w:ascii="Times New Roman" w:hAnsi="Times New Roman" w:cs="Times New Roman"/>
          <w:sz w:val="28"/>
          <w:szCs w:val="28"/>
        </w:rPr>
        <w:t>.</w:t>
      </w:r>
    </w:p>
    <w:p w14:paraId="2042CB11" w14:textId="79B1292E" w:rsidR="001900C3" w:rsidRDefault="006E0C39" w:rsidP="001900C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85D24F" wp14:editId="49B5D658">
            <wp:extent cx="5940425" cy="3712845"/>
            <wp:effectExtent l="0" t="0" r="3175" b="0"/>
            <wp:docPr id="154728661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86616" name="Рисунок 15472866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9E32" w14:textId="4378ABB3" w:rsidR="006E0C39" w:rsidRDefault="006E0C39" w:rsidP="006E0C39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Проверила работу кода в Терминале.</w:t>
      </w:r>
    </w:p>
    <w:p w14:paraId="02396885" w14:textId="55518DDC" w:rsidR="006E0C39" w:rsidRDefault="006E0C39" w:rsidP="006E0C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BC2164" wp14:editId="29CB9E7C">
            <wp:extent cx="5940425" cy="3712845"/>
            <wp:effectExtent l="0" t="0" r="3175" b="0"/>
            <wp:docPr id="64103790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37902" name="Рисунок 64103790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07B8" w14:textId="0502FCD3" w:rsidR="006E0C39" w:rsidRDefault="006E0C39" w:rsidP="006E0C39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Для того, чтобы получить данные из базы данных я использовала метод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findAll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)</w:t>
      </w:r>
      <w:r w:rsidRPr="006E0C3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Также я передала в него необязательный объект </w:t>
      </w:r>
      <w:r w:rsidRPr="006E0C39">
        <w:rPr>
          <w:rFonts w:ascii="Times New Roman" w:hAnsi="Times New Roman" w:cs="Times New Roman"/>
          <w:sz w:val="28"/>
          <w:szCs w:val="28"/>
        </w:rPr>
        <w:t>{</w:t>
      </w:r>
      <w:r>
        <w:rPr>
          <w:rFonts w:ascii="Times New Roman" w:hAnsi="Times New Roman" w:cs="Times New Roman"/>
          <w:sz w:val="28"/>
          <w:szCs w:val="28"/>
          <w:lang w:val="en-US"/>
        </w:rPr>
        <w:t>raw</w:t>
      </w:r>
      <w:r w:rsidRPr="006E0C3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true</w:t>
      </w:r>
      <w:r w:rsidRPr="006E0C39">
        <w:rPr>
          <w:rFonts w:ascii="Times New Roman" w:hAnsi="Times New Roman" w:cs="Times New Roman"/>
          <w:sz w:val="28"/>
          <w:szCs w:val="28"/>
        </w:rPr>
        <w:t xml:space="preserve">}, </w:t>
      </w:r>
      <w:r>
        <w:rPr>
          <w:rFonts w:ascii="Times New Roman" w:hAnsi="Times New Roman" w:cs="Times New Roman"/>
          <w:sz w:val="28"/>
          <w:szCs w:val="28"/>
        </w:rPr>
        <w:t>который вывел данные из БД без дополнительных метаданных.</w:t>
      </w:r>
    </w:p>
    <w:p w14:paraId="662CFBA4" w14:textId="597A9FE2" w:rsidR="006E0C39" w:rsidRDefault="006E0C39" w:rsidP="006E0C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5490D2" wp14:editId="30D94C33">
            <wp:extent cx="5940425" cy="3712845"/>
            <wp:effectExtent l="0" t="0" r="3175" b="0"/>
            <wp:docPr id="81532158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21585" name="Рисунок 81532158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8AF4" w14:textId="175C8EC7" w:rsidR="006E0C39" w:rsidRDefault="006E0C39" w:rsidP="006E0C39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Проверила работу кода с помощью консоли.</w:t>
      </w:r>
    </w:p>
    <w:p w14:paraId="6951D56C" w14:textId="3823E070" w:rsidR="006E0C39" w:rsidRPr="006E0C39" w:rsidRDefault="006E0C39" w:rsidP="006E0C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65F111" wp14:editId="759CAAEF">
            <wp:extent cx="5940425" cy="3712845"/>
            <wp:effectExtent l="0" t="0" r="3175" b="0"/>
            <wp:docPr id="4883611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61125" name="Рисунок 48836112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B544" w14:textId="7CBA9079" w:rsidR="006E0C39" w:rsidRDefault="006E0C39" w:rsidP="006E0C39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Потом я применила простейшую фильтрацию и вывела всех пользователей с именем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Mark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консоль.</w:t>
      </w:r>
    </w:p>
    <w:p w14:paraId="2C456295" w14:textId="73984CA8" w:rsidR="006E0C39" w:rsidRDefault="00532D9B" w:rsidP="006E0C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C1C8DC" wp14:editId="75752851">
            <wp:extent cx="5940425" cy="3712845"/>
            <wp:effectExtent l="0" t="0" r="3175" b="0"/>
            <wp:docPr id="122077364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73640" name="Рисунок 122077364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A762" w14:textId="774EA852" w:rsidR="00532D9B" w:rsidRPr="00532D9B" w:rsidRDefault="00532D9B" w:rsidP="006E0C39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F9C560A" wp14:editId="4BEA2F45">
            <wp:extent cx="5940425" cy="3712845"/>
            <wp:effectExtent l="0" t="0" r="3175" b="0"/>
            <wp:docPr id="1471338665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38665" name="Рисунок 147133866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667D" w14:textId="2B058634" w:rsidR="006E0C39" w:rsidRDefault="00566192" w:rsidP="00532D9B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После я написала код, чтобы вывести одного пользователя с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66192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 xml:space="preserve">1 при помощи метода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findByPk</w:t>
      </w:r>
      <w:proofErr w:type="spellEnd"/>
      <w:r w:rsidRPr="005661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66192">
        <w:rPr>
          <w:rFonts w:ascii="Times New Roman" w:hAnsi="Times New Roman" w:cs="Times New Roman"/>
          <w:sz w:val="28"/>
          <w:szCs w:val="28"/>
        </w:rPr>
        <w:t>).</w:t>
      </w:r>
    </w:p>
    <w:p w14:paraId="5B13E71F" w14:textId="37C53F6B" w:rsidR="00566192" w:rsidRDefault="00566192" w:rsidP="005661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1ECC9B" wp14:editId="538D583B">
            <wp:extent cx="5940425" cy="3712845"/>
            <wp:effectExtent l="0" t="0" r="3175" b="0"/>
            <wp:docPr id="56090388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03888" name="Рисунок 56090388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453B" w14:textId="4ADC65DB" w:rsidR="00566192" w:rsidRPr="00566192" w:rsidRDefault="00566192" w:rsidP="00566192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Вывела результат в Терминал.</w:t>
      </w:r>
    </w:p>
    <w:p w14:paraId="18502225" w14:textId="5F50ADB1" w:rsidR="00566192" w:rsidRDefault="00566192" w:rsidP="0056619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5244D5F" wp14:editId="59B12F74">
            <wp:extent cx="5940425" cy="3712845"/>
            <wp:effectExtent l="0" t="0" r="3175" b="0"/>
            <wp:docPr id="828717012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17012" name="Рисунок 82871701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ECA0" w14:textId="73E5D8CE" w:rsidR="00566192" w:rsidRDefault="00566192" w:rsidP="00566192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661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Ещё я использовала метод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findOne</w:t>
      </w:r>
      <w:proofErr w:type="spellEnd"/>
      <w:r w:rsidRPr="005661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66192"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</w:rPr>
        <w:t xml:space="preserve">чтобы вывести </w:t>
      </w:r>
      <w:r w:rsidR="005852CD">
        <w:rPr>
          <w:rFonts w:ascii="Times New Roman" w:hAnsi="Times New Roman" w:cs="Times New Roman"/>
          <w:sz w:val="28"/>
          <w:szCs w:val="28"/>
        </w:rPr>
        <w:t xml:space="preserve">информацию о </w:t>
      </w:r>
      <w:r>
        <w:rPr>
          <w:rFonts w:ascii="Times New Roman" w:hAnsi="Times New Roman" w:cs="Times New Roman"/>
          <w:sz w:val="28"/>
          <w:szCs w:val="28"/>
        </w:rPr>
        <w:t>человек</w:t>
      </w:r>
      <w:r w:rsidR="005852CD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с именем </w:t>
      </w:r>
      <w:r>
        <w:rPr>
          <w:rFonts w:ascii="Times New Roman" w:hAnsi="Times New Roman" w:cs="Times New Roman"/>
          <w:sz w:val="28"/>
          <w:szCs w:val="28"/>
          <w:lang w:val="en-US"/>
        </w:rPr>
        <w:t>Mark</w:t>
      </w:r>
      <w:r w:rsidRPr="00566192">
        <w:rPr>
          <w:rFonts w:ascii="Times New Roman" w:hAnsi="Times New Roman" w:cs="Times New Roman"/>
          <w:sz w:val="28"/>
          <w:szCs w:val="28"/>
        </w:rPr>
        <w:t>.</w:t>
      </w:r>
    </w:p>
    <w:p w14:paraId="55B3649E" w14:textId="2FED24C9" w:rsidR="005852CD" w:rsidRDefault="005852CD" w:rsidP="005852C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A8EDD7" wp14:editId="06E8078C">
            <wp:extent cx="5940425" cy="3712845"/>
            <wp:effectExtent l="0" t="0" r="3175" b="0"/>
            <wp:docPr id="4149338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3380" name="Рисунок 4149338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DA7B" w14:textId="4244B32F" w:rsidR="005852CD" w:rsidRDefault="005852CD" w:rsidP="005852CD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852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Проверила результат работы приложения в консоли.</w:t>
      </w:r>
    </w:p>
    <w:p w14:paraId="19DDD84D" w14:textId="720BB1CB" w:rsidR="005852CD" w:rsidRDefault="005852CD" w:rsidP="005852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B0AB76" wp14:editId="5A19F3DE">
            <wp:extent cx="5940425" cy="3712845"/>
            <wp:effectExtent l="0" t="0" r="3175" b="0"/>
            <wp:docPr id="98264496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44962" name="Рисунок 98264496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AF15" w14:textId="4DC5C1A1" w:rsidR="005852CD" w:rsidRPr="005852CD" w:rsidRDefault="005852CD" w:rsidP="005852CD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852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Затем я обновила данные с помощью метода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Pr="005852C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852CD">
        <w:rPr>
          <w:rFonts w:ascii="Times New Roman" w:hAnsi="Times New Roman" w:cs="Times New Roman"/>
          <w:sz w:val="28"/>
          <w:szCs w:val="28"/>
        </w:rPr>
        <w:t>).</w:t>
      </w:r>
    </w:p>
    <w:p w14:paraId="06C6FC44" w14:textId="0CC9A908" w:rsidR="005852CD" w:rsidRDefault="005852CD" w:rsidP="005852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665B45" wp14:editId="459EA1EF">
            <wp:extent cx="5940425" cy="3712845"/>
            <wp:effectExtent l="0" t="0" r="3175" b="0"/>
            <wp:docPr id="1516925703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25703" name="Рисунок 151692570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2590" w14:textId="4FECF7A5" w:rsidR="005852CD" w:rsidRDefault="005852CD" w:rsidP="005852CD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852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Проверила результат работы кода в Терминале</w:t>
      </w:r>
      <w:r w:rsidRPr="005852C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вызвав предыдущую функцию.</w:t>
      </w:r>
    </w:p>
    <w:p w14:paraId="6F04B163" w14:textId="31750093" w:rsidR="005852CD" w:rsidRDefault="005852CD" w:rsidP="005852C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0A3E2BD" wp14:editId="7D9CCB79">
            <wp:extent cx="5940425" cy="3712845"/>
            <wp:effectExtent l="0" t="0" r="3175" b="0"/>
            <wp:docPr id="153323512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35122" name="Рисунок 153323512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B429" w14:textId="57537DBB" w:rsidR="00566192" w:rsidRPr="00356CE4" w:rsidRDefault="005852CD" w:rsidP="00566192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 итоге я удалила данные о пользователе </w:t>
      </w:r>
      <w:r w:rsidRPr="005852C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Mark</w:t>
      </w:r>
      <w:r w:rsidRPr="005852C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, используя метод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destroy</w:t>
      </w:r>
      <w:r w:rsidRPr="005852C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852CD">
        <w:rPr>
          <w:rFonts w:ascii="Times New Roman" w:hAnsi="Times New Roman" w:cs="Times New Roman"/>
          <w:sz w:val="28"/>
          <w:szCs w:val="28"/>
        </w:rPr>
        <w:t>).</w:t>
      </w:r>
    </w:p>
    <w:p w14:paraId="75DBBAD2" w14:textId="502EBB74" w:rsidR="00566192" w:rsidRDefault="00356CE4" w:rsidP="005661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DA21D7" wp14:editId="70F5BF98">
            <wp:extent cx="5940425" cy="3712845"/>
            <wp:effectExtent l="0" t="0" r="3175" b="0"/>
            <wp:docPr id="155015392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53929" name="Рисунок 15501539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0C42" w14:textId="56BA1815" w:rsidR="00356CE4" w:rsidRDefault="00356CE4" w:rsidP="00356CE4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Протестировала работу кода в консоли.</w:t>
      </w:r>
    </w:p>
    <w:p w14:paraId="377A1BC7" w14:textId="573BEDCF" w:rsidR="00356CE4" w:rsidRPr="00356CE4" w:rsidRDefault="00356CE4" w:rsidP="00356CE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1F0D2B" wp14:editId="57BF65DE">
            <wp:extent cx="5940425" cy="3712845"/>
            <wp:effectExtent l="0" t="0" r="3175" b="0"/>
            <wp:docPr id="39281832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18328" name="Рисунок 39281832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2D2B" w14:textId="77777777" w:rsidR="00356CE4" w:rsidRPr="00356CE4" w:rsidRDefault="00356CE4" w:rsidP="00356CE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32836E" w14:textId="3A03AEB6" w:rsidR="001900C3" w:rsidRDefault="001900C3" w:rsidP="001900C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9BC5B34" w14:textId="77777777" w:rsidR="001900C3" w:rsidRPr="001900C3" w:rsidRDefault="001900C3" w:rsidP="001900C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174216" w14:textId="4EEED694" w:rsidR="000559D8" w:rsidRDefault="000559D8" w:rsidP="00644484">
      <w:pPr>
        <w:ind w:firstLine="360"/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br w:type="page"/>
      </w:r>
    </w:p>
    <w:p w14:paraId="214EF413" w14:textId="582DFE66" w:rsidR="00C96F72" w:rsidRDefault="00C96F72" w:rsidP="00C96F72">
      <w:pPr>
        <w:pStyle w:val="a5"/>
        <w:numPr>
          <w:ilvl w:val="0"/>
          <w:numId w:val="2"/>
        </w:numPr>
        <w:spacing w:after="0" w:line="240" w:lineRule="auto"/>
        <w:jc w:val="center"/>
        <w:outlineLvl w:val="0"/>
        <w:rPr>
          <w:rFonts w:ascii="Times New Roman" w:hAnsi="Times New Roman" w:cs="Times New Roman"/>
          <w:sz w:val="32"/>
          <w:szCs w:val="28"/>
        </w:rPr>
      </w:pPr>
      <w:bookmarkStart w:id="1" w:name="_Toc124076722"/>
      <w:r w:rsidRPr="00C96F72">
        <w:rPr>
          <w:rFonts w:ascii="Times New Roman" w:hAnsi="Times New Roman" w:cs="Times New Roman"/>
          <w:sz w:val="32"/>
          <w:szCs w:val="28"/>
        </w:rPr>
        <w:lastRenderedPageBreak/>
        <w:t>ВЫВОД</w:t>
      </w:r>
      <w:bookmarkEnd w:id="1"/>
    </w:p>
    <w:p w14:paraId="548325F3" w14:textId="77777777" w:rsidR="00BA67BD" w:rsidRPr="00C96F72" w:rsidRDefault="00BA67BD" w:rsidP="00BA67BD">
      <w:pPr>
        <w:pStyle w:val="a5"/>
        <w:spacing w:after="0" w:line="240" w:lineRule="auto"/>
        <w:ind w:left="360"/>
        <w:outlineLvl w:val="0"/>
        <w:rPr>
          <w:rFonts w:ascii="Times New Roman" w:hAnsi="Times New Roman" w:cs="Times New Roman"/>
          <w:sz w:val="32"/>
          <w:szCs w:val="28"/>
        </w:rPr>
      </w:pPr>
    </w:p>
    <w:p w14:paraId="7DA583DE" w14:textId="6AE6DDED" w:rsidR="00BA67BD" w:rsidRPr="00BA67BD" w:rsidRDefault="00BA67BD" w:rsidP="00C17CB1">
      <w:pPr>
        <w:ind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A67BD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процессе выполнения практической работы я узнала, что с помощью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Sequelize</w:t>
      </w:r>
      <w:proofErr w:type="spellEnd"/>
      <w:r w:rsidRPr="00BA67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можно управлять практически любыми базами данных, с разными диалектами. При этом не нужно использовать непосредственно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sql</w:t>
      </w:r>
      <w:proofErr w:type="spellEnd"/>
      <w:r w:rsidRPr="00BA67BD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запросы, их можно оформлять иначе при помощи специальных функций и методов таких как</w:t>
      </w:r>
      <w:r w:rsidRPr="00BA67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update</w:t>
      </w:r>
      <w:r w:rsidRPr="00BA67BD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BA67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destroy</w:t>
      </w:r>
      <w:r w:rsidRPr="00BA67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(),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sync</w:t>
      </w:r>
      <w:r w:rsidRPr="00BA67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(),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define</w:t>
      </w:r>
      <w:r w:rsidRPr="00BA67BD">
        <w:rPr>
          <w:rFonts w:ascii="Times New Roman" w:hAnsi="Times New Roman" w:cs="Times New Roman"/>
          <w:color w:val="000000" w:themeColor="text1"/>
          <w:sz w:val="28"/>
          <w:szCs w:val="28"/>
        </w:rPr>
        <w:t>()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др. Также я поняла, что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ORM</w:t>
      </w:r>
      <w:r w:rsidRPr="00BA67BD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библиотека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Sequelise</w:t>
      </w:r>
      <w:proofErr w:type="spellEnd"/>
      <w:r w:rsidRPr="00BA67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помогает </w:t>
      </w:r>
      <w:r w:rsidRPr="00BA67BD">
        <w:rPr>
          <w:rFonts w:ascii="Times New Roman" w:hAnsi="Times New Roman" w:cs="Times New Roman"/>
          <w:sz w:val="28"/>
          <w:szCs w:val="28"/>
        </w:rPr>
        <w:t>сопоставл</w:t>
      </w:r>
      <w:r w:rsidRPr="00BA67BD">
        <w:rPr>
          <w:rFonts w:ascii="Times New Roman" w:hAnsi="Times New Roman" w:cs="Times New Roman"/>
          <w:sz w:val="28"/>
          <w:szCs w:val="28"/>
        </w:rPr>
        <w:t>ять</w:t>
      </w:r>
      <w:r w:rsidRPr="00BA67BD">
        <w:rPr>
          <w:rFonts w:ascii="Times New Roman" w:hAnsi="Times New Roman" w:cs="Times New Roman"/>
          <w:sz w:val="28"/>
          <w:szCs w:val="28"/>
        </w:rPr>
        <w:t xml:space="preserve"> таблиц</w:t>
      </w:r>
      <w:r w:rsidRPr="00BA67BD">
        <w:rPr>
          <w:rFonts w:ascii="Times New Roman" w:hAnsi="Times New Roman" w:cs="Times New Roman"/>
          <w:sz w:val="28"/>
          <w:szCs w:val="28"/>
        </w:rPr>
        <w:t>ы</w:t>
      </w:r>
      <w:r w:rsidRPr="00BA67BD">
        <w:rPr>
          <w:rFonts w:ascii="Times New Roman" w:hAnsi="Times New Roman" w:cs="Times New Roman"/>
          <w:sz w:val="28"/>
          <w:szCs w:val="28"/>
        </w:rPr>
        <w:t xml:space="preserve"> в БД и отношени</w:t>
      </w:r>
      <w:r w:rsidR="00E21E44">
        <w:rPr>
          <w:rFonts w:ascii="Times New Roman" w:hAnsi="Times New Roman" w:cs="Times New Roman"/>
          <w:sz w:val="28"/>
          <w:szCs w:val="28"/>
        </w:rPr>
        <w:t xml:space="preserve">я </w:t>
      </w:r>
      <w:r w:rsidRPr="00BA67BD">
        <w:rPr>
          <w:rFonts w:ascii="Times New Roman" w:hAnsi="Times New Roman" w:cs="Times New Roman"/>
          <w:sz w:val="28"/>
          <w:szCs w:val="28"/>
        </w:rPr>
        <w:t>между ними с классами</w:t>
      </w:r>
      <w:r w:rsidR="00E21E44">
        <w:rPr>
          <w:rFonts w:ascii="Times New Roman" w:hAnsi="Times New Roman" w:cs="Times New Roman"/>
          <w:sz w:val="28"/>
          <w:szCs w:val="28"/>
        </w:rPr>
        <w:t>.</w:t>
      </w:r>
    </w:p>
    <w:sectPr w:rsidR="00BA67BD" w:rsidRPr="00BA67BD" w:rsidSect="00221FE3">
      <w:headerReference w:type="default" r:id="rId3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548CB6" w14:textId="77777777" w:rsidR="00570971" w:rsidRDefault="00570971" w:rsidP="00221FE3">
      <w:pPr>
        <w:spacing w:after="0" w:line="240" w:lineRule="auto"/>
      </w:pPr>
      <w:r>
        <w:separator/>
      </w:r>
    </w:p>
  </w:endnote>
  <w:endnote w:type="continuationSeparator" w:id="0">
    <w:p w14:paraId="4C832E09" w14:textId="77777777" w:rsidR="00570971" w:rsidRDefault="00570971" w:rsidP="00221F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4EA856" w14:textId="77777777" w:rsidR="00570971" w:rsidRDefault="00570971" w:rsidP="00221FE3">
      <w:pPr>
        <w:spacing w:after="0" w:line="240" w:lineRule="auto"/>
      </w:pPr>
      <w:r>
        <w:separator/>
      </w:r>
    </w:p>
  </w:footnote>
  <w:footnote w:type="continuationSeparator" w:id="0">
    <w:p w14:paraId="0504D400" w14:textId="77777777" w:rsidR="00570971" w:rsidRDefault="00570971" w:rsidP="00221F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53857996"/>
      <w:docPartObj>
        <w:docPartGallery w:val="Page Numbers (Top of Page)"/>
        <w:docPartUnique/>
      </w:docPartObj>
    </w:sdtPr>
    <w:sdtContent>
      <w:p w14:paraId="1569D06A" w14:textId="77777777" w:rsidR="001E45C3" w:rsidRPr="00221FE3" w:rsidRDefault="001E45C3">
        <w:pPr>
          <w:pStyle w:val="a7"/>
          <w:jc w:val="center"/>
          <w:rPr>
            <w:rFonts w:ascii="Times New Roman" w:hAnsi="Times New Roman" w:cs="Times New Roman"/>
            <w:sz w:val="24"/>
          </w:rPr>
        </w:pPr>
        <w:r w:rsidRPr="00221FE3">
          <w:rPr>
            <w:rFonts w:ascii="Times New Roman" w:hAnsi="Times New Roman" w:cs="Times New Roman"/>
            <w:sz w:val="24"/>
          </w:rPr>
          <w:t xml:space="preserve">– </w:t>
        </w:r>
        <w:r w:rsidRPr="00221FE3">
          <w:rPr>
            <w:rFonts w:ascii="Times New Roman" w:hAnsi="Times New Roman" w:cs="Times New Roman"/>
            <w:sz w:val="24"/>
          </w:rPr>
          <w:fldChar w:fldCharType="begin"/>
        </w:r>
        <w:r w:rsidRPr="00221FE3">
          <w:rPr>
            <w:rFonts w:ascii="Times New Roman" w:hAnsi="Times New Roman" w:cs="Times New Roman"/>
            <w:sz w:val="24"/>
          </w:rPr>
          <w:instrText>PAGE   \* MERGEFORMAT</w:instrText>
        </w:r>
        <w:r w:rsidRPr="00221FE3">
          <w:rPr>
            <w:rFonts w:ascii="Times New Roman" w:hAnsi="Times New Roman" w:cs="Times New Roman"/>
            <w:sz w:val="24"/>
          </w:rPr>
          <w:fldChar w:fldCharType="separate"/>
        </w:r>
        <w:r w:rsidR="003E51D4">
          <w:rPr>
            <w:rFonts w:ascii="Times New Roman" w:hAnsi="Times New Roman" w:cs="Times New Roman"/>
            <w:noProof/>
            <w:sz w:val="24"/>
          </w:rPr>
          <w:t>4</w:t>
        </w:r>
        <w:r w:rsidRPr="00221FE3">
          <w:rPr>
            <w:rFonts w:ascii="Times New Roman" w:hAnsi="Times New Roman" w:cs="Times New Roman"/>
            <w:sz w:val="24"/>
          </w:rPr>
          <w:fldChar w:fldCharType="end"/>
        </w:r>
        <w:r w:rsidRPr="00221FE3">
          <w:rPr>
            <w:rFonts w:ascii="Times New Roman" w:hAnsi="Times New Roman" w:cs="Times New Roman"/>
            <w:sz w:val="24"/>
          </w:rPr>
          <w:t xml:space="preserve"> –</w:t>
        </w:r>
      </w:p>
      <w:p w14:paraId="176D40A9" w14:textId="77777777" w:rsidR="001E45C3" w:rsidRDefault="00000000">
        <w:pPr>
          <w:pStyle w:val="a7"/>
          <w:jc w:val="center"/>
        </w:pPr>
      </w:p>
    </w:sdtContent>
  </w:sdt>
  <w:p w14:paraId="5556582D" w14:textId="77777777" w:rsidR="001E45C3" w:rsidRDefault="001E45C3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D264B"/>
    <w:multiLevelType w:val="hybridMultilevel"/>
    <w:tmpl w:val="C2409E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20015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89A3A80"/>
    <w:multiLevelType w:val="hybridMultilevel"/>
    <w:tmpl w:val="E74E5A0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98136B"/>
    <w:multiLevelType w:val="hybridMultilevel"/>
    <w:tmpl w:val="5C44007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1F4ABB"/>
    <w:multiLevelType w:val="hybridMultilevel"/>
    <w:tmpl w:val="DF289A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8193994">
    <w:abstractNumId w:val="4"/>
  </w:num>
  <w:num w:numId="2" w16cid:durableId="1683974718">
    <w:abstractNumId w:val="1"/>
  </w:num>
  <w:num w:numId="3" w16cid:durableId="1764565055">
    <w:abstractNumId w:val="2"/>
  </w:num>
  <w:num w:numId="4" w16cid:durableId="241909881">
    <w:abstractNumId w:val="3"/>
  </w:num>
  <w:num w:numId="5" w16cid:durableId="20074359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774B"/>
    <w:rsid w:val="000559D8"/>
    <w:rsid w:val="00085948"/>
    <w:rsid w:val="000F4682"/>
    <w:rsid w:val="00171383"/>
    <w:rsid w:val="001900C3"/>
    <w:rsid w:val="001B0A0E"/>
    <w:rsid w:val="001E45C3"/>
    <w:rsid w:val="00221FE3"/>
    <w:rsid w:val="00222F05"/>
    <w:rsid w:val="00224829"/>
    <w:rsid w:val="00244E3C"/>
    <w:rsid w:val="00262CCD"/>
    <w:rsid w:val="00275136"/>
    <w:rsid w:val="00302E47"/>
    <w:rsid w:val="00356CE4"/>
    <w:rsid w:val="00363DFA"/>
    <w:rsid w:val="003D7F49"/>
    <w:rsid w:val="003E51D4"/>
    <w:rsid w:val="003F774B"/>
    <w:rsid w:val="00413631"/>
    <w:rsid w:val="00435A54"/>
    <w:rsid w:val="004E518D"/>
    <w:rsid w:val="00532D9B"/>
    <w:rsid w:val="00566192"/>
    <w:rsid w:val="00570971"/>
    <w:rsid w:val="005808D5"/>
    <w:rsid w:val="005852CD"/>
    <w:rsid w:val="005A025C"/>
    <w:rsid w:val="005F2303"/>
    <w:rsid w:val="005F4E6D"/>
    <w:rsid w:val="00644484"/>
    <w:rsid w:val="0065173A"/>
    <w:rsid w:val="00675D3C"/>
    <w:rsid w:val="006E0C39"/>
    <w:rsid w:val="0075191D"/>
    <w:rsid w:val="00773EF1"/>
    <w:rsid w:val="00832234"/>
    <w:rsid w:val="00850328"/>
    <w:rsid w:val="00850433"/>
    <w:rsid w:val="00930347"/>
    <w:rsid w:val="00960B0A"/>
    <w:rsid w:val="009B7FEB"/>
    <w:rsid w:val="00A2620D"/>
    <w:rsid w:val="00A44353"/>
    <w:rsid w:val="00B07A61"/>
    <w:rsid w:val="00B529DA"/>
    <w:rsid w:val="00B82951"/>
    <w:rsid w:val="00BA67BD"/>
    <w:rsid w:val="00BB0AF6"/>
    <w:rsid w:val="00C07592"/>
    <w:rsid w:val="00C17CB1"/>
    <w:rsid w:val="00C21AD1"/>
    <w:rsid w:val="00C47E63"/>
    <w:rsid w:val="00C863FD"/>
    <w:rsid w:val="00C96F72"/>
    <w:rsid w:val="00CC0073"/>
    <w:rsid w:val="00D415B1"/>
    <w:rsid w:val="00D4185F"/>
    <w:rsid w:val="00DD775D"/>
    <w:rsid w:val="00DF372A"/>
    <w:rsid w:val="00E21E44"/>
    <w:rsid w:val="00E915D6"/>
    <w:rsid w:val="00F32991"/>
    <w:rsid w:val="00F55D46"/>
    <w:rsid w:val="00F57DA1"/>
    <w:rsid w:val="00FB1BE9"/>
    <w:rsid w:val="00FB7CC3"/>
    <w:rsid w:val="00FC4CA6"/>
    <w:rsid w:val="00FE1928"/>
    <w:rsid w:val="00FF0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CA39FF"/>
  <w15:chartTrackingRefBased/>
  <w15:docId w15:val="{03181997-964A-46A0-B9E3-F3D4E126E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262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75D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A2620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A2620D"/>
    <w:pPr>
      <w:outlineLvl w:val="9"/>
    </w:pPr>
    <w:rPr>
      <w:lang w:eastAsia="ru-RU"/>
    </w:rPr>
  </w:style>
  <w:style w:type="paragraph" w:styleId="a5">
    <w:name w:val="List Paragraph"/>
    <w:basedOn w:val="a"/>
    <w:uiPriority w:val="34"/>
    <w:qFormat/>
    <w:rsid w:val="00A2620D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C96F72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C96F72"/>
    <w:pPr>
      <w:spacing w:after="100"/>
      <w:ind w:left="220"/>
    </w:pPr>
  </w:style>
  <w:style w:type="character" w:styleId="a6">
    <w:name w:val="Hyperlink"/>
    <w:basedOn w:val="a0"/>
    <w:uiPriority w:val="99"/>
    <w:unhideWhenUsed/>
    <w:rsid w:val="00C96F72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221F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221FE3"/>
  </w:style>
  <w:style w:type="paragraph" w:styleId="a9">
    <w:name w:val="footer"/>
    <w:basedOn w:val="a"/>
    <w:link w:val="aa"/>
    <w:uiPriority w:val="99"/>
    <w:unhideWhenUsed/>
    <w:rsid w:val="00221F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221F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3B023D-F71C-47FA-975D-F4C52A8E9F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17</Pages>
  <Words>472</Words>
  <Characters>2691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IDAPEN-IMSHCH</dc:creator>
  <cp:keywords/>
  <dc:description/>
  <cp:lastModifiedBy>Ксения Хохлова</cp:lastModifiedBy>
  <cp:revision>30</cp:revision>
  <dcterms:created xsi:type="dcterms:W3CDTF">2020-09-22T05:31:00Z</dcterms:created>
  <dcterms:modified xsi:type="dcterms:W3CDTF">2023-05-15T17:09:00Z</dcterms:modified>
</cp:coreProperties>
</file>